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C" w:rsidRPr="00E57027" w:rsidRDefault="00B82F0C" w:rsidP="00B82F0C">
      <w:pPr>
        <w:spacing w:after="0" w:line="312" w:lineRule="auto"/>
        <w:ind w:right="-58"/>
        <w:jc w:val="center"/>
        <w:rPr>
          <w:rFonts w:ascii="Times New Roman" w:hAnsi="Times New Roman"/>
          <w:b/>
          <w:sz w:val="36"/>
          <w:szCs w:val="36"/>
          <w:lang w:val="sv-SE"/>
        </w:rPr>
      </w:pPr>
      <w:r w:rsidRPr="00E57027">
        <w:rPr>
          <w:rFonts w:ascii="Times New Roman" w:hAnsi="Times New Roman"/>
          <w:b/>
          <w:i/>
          <w:sz w:val="28"/>
          <w:szCs w:val="28"/>
          <w:lang w:val="sv-SE"/>
        </w:rPr>
        <w:t>Tiết 28 - BÀI 25:</w:t>
      </w:r>
      <w:r w:rsidRPr="00E57027">
        <w:rPr>
          <w:rFonts w:ascii="Times New Roman" w:hAnsi="Times New Roman"/>
          <w:b/>
          <w:sz w:val="28"/>
          <w:szCs w:val="28"/>
          <w:lang w:val="sv-SE"/>
        </w:rPr>
        <w:t xml:space="preserve">   </w:t>
      </w:r>
      <w:r w:rsidRPr="00E57027">
        <w:rPr>
          <w:rFonts w:ascii="Times New Roman" w:hAnsi="Times New Roman"/>
          <w:b/>
          <w:sz w:val="36"/>
          <w:szCs w:val="36"/>
          <w:lang w:val="sv-SE"/>
        </w:rPr>
        <w:t>LỊCH SỬ PHÁT TRIỂN CỦ</w:t>
      </w:r>
      <w:r>
        <w:rPr>
          <w:rFonts w:ascii="Times New Roman" w:hAnsi="Times New Roman"/>
          <w:b/>
          <w:sz w:val="36"/>
          <w:szCs w:val="36"/>
          <w:lang w:val="sv-SE"/>
        </w:rPr>
        <w:t xml:space="preserve">A </w:t>
      </w:r>
      <w:r w:rsidRPr="00E57027">
        <w:rPr>
          <w:rFonts w:ascii="Times New Roman" w:hAnsi="Times New Roman"/>
          <w:b/>
          <w:sz w:val="36"/>
          <w:szCs w:val="36"/>
          <w:lang w:val="sv-SE"/>
        </w:rPr>
        <w:t>TỰ NHIÊN VIỆT NAM</w:t>
      </w:r>
    </w:p>
    <w:p w:rsidR="00B82F0C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Times New Roman" w:hAnsi="Times New Roman"/>
          <w:sz w:val="28"/>
          <w:szCs w:val="28"/>
          <w:lang w:val="pl-PL"/>
        </w:rPr>
        <w:t>- Việt Nam trải qua 3 giai đoạn phát triển tự nhiên:</w:t>
      </w:r>
    </w:p>
    <w:p w:rsidR="00B82F0C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Times New Roman" w:hAnsi="Times New Roman"/>
          <w:sz w:val="28"/>
          <w:szCs w:val="28"/>
          <w:lang w:val="pl-PL"/>
        </w:rPr>
        <w:t xml:space="preserve">  + Giai đoạn Tiền Cam-bri</w:t>
      </w:r>
    </w:p>
    <w:p w:rsidR="00B82F0C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Times New Roman" w:hAnsi="Times New Roman"/>
          <w:sz w:val="28"/>
          <w:szCs w:val="28"/>
          <w:lang w:val="pl-PL"/>
        </w:rPr>
        <w:t xml:space="preserve">  + Giai đoạn Cổ kiến tạo</w:t>
      </w:r>
    </w:p>
    <w:p w:rsidR="00B82F0C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Times New Roman" w:hAnsi="Times New Roman"/>
          <w:sz w:val="28"/>
          <w:szCs w:val="28"/>
          <w:lang w:val="pl-PL"/>
        </w:rPr>
        <w:t xml:space="preserve">  + Giai đoạn Tân kiến tạo</w:t>
      </w:r>
    </w:p>
    <w:p w:rsidR="00B82F0C" w:rsidRPr="00E57027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b/>
          <w:sz w:val="28"/>
          <w:szCs w:val="28"/>
          <w:lang w:val="pl-PL"/>
        </w:rPr>
      </w:pPr>
      <w:r w:rsidRPr="00E57027">
        <w:rPr>
          <w:rFonts w:ascii="Times New Roman" w:eastAsia="Times New Roman" w:hAnsi="Times New Roman"/>
          <w:b/>
          <w:sz w:val="28"/>
          <w:szCs w:val="28"/>
          <w:lang w:val="pl-PL"/>
        </w:rPr>
        <w:t>I. Giai đo</w:t>
      </w:r>
      <w:r w:rsidRPr="00E57027">
        <w:rPr>
          <w:rFonts w:ascii="Times New Roman" w:eastAsia="Times New Roman" w:hAnsi="Times New Roman" w:cs="Tahoma"/>
          <w:b/>
          <w:sz w:val="28"/>
          <w:szCs w:val="28"/>
          <w:lang w:val="pl-PL"/>
        </w:rPr>
        <w:t>ạ</w:t>
      </w:r>
      <w:r w:rsidRPr="00E57027">
        <w:rPr>
          <w:rFonts w:ascii="Times New Roman" w:eastAsia="Times New Roman" w:hAnsi="Times New Roman"/>
          <w:b/>
          <w:sz w:val="28"/>
          <w:szCs w:val="28"/>
          <w:lang w:val="pl-PL"/>
        </w:rPr>
        <w:t>n Ti</w:t>
      </w:r>
      <w:r w:rsidRPr="00E57027">
        <w:rPr>
          <w:rFonts w:ascii="Times New Roman" w:eastAsia="Times New Roman" w:hAnsi="Times New Roman" w:cs="Tahoma"/>
          <w:b/>
          <w:sz w:val="28"/>
          <w:szCs w:val="28"/>
          <w:lang w:val="pl-PL"/>
        </w:rPr>
        <w:t>ề</w:t>
      </w:r>
      <w:r w:rsidRPr="00E57027">
        <w:rPr>
          <w:rFonts w:ascii="Times New Roman" w:eastAsia="Times New Roman" w:hAnsi="Times New Roman"/>
          <w:b/>
          <w:sz w:val="28"/>
          <w:szCs w:val="28"/>
          <w:lang w:val="pl-PL"/>
        </w:rPr>
        <w:t xml:space="preserve">n Cambri </w:t>
      </w:r>
    </w:p>
    <w:p w:rsidR="00B82F0C" w:rsidRPr="00E57027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pl-PL"/>
        </w:rPr>
      </w:pPr>
      <w:r w:rsidRPr="00E57027">
        <w:rPr>
          <w:rFonts w:ascii="Times New Roman" w:eastAsia="Times New Roman" w:hAnsi="Times New Roman"/>
          <w:sz w:val="28"/>
          <w:szCs w:val="28"/>
          <w:lang w:val="pl-PL"/>
        </w:rPr>
        <w:t>- T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ạ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o l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ậ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p n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ề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 móng s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ơ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 xml:space="preserve"> khai c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ủ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a lãnh th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ổ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. Cách ngày nay kho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ả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ng 542 tri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ệ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u năm. Đ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ị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a b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ộ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 xml:space="preserve"> ph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ậ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 lãnh th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ổ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 xml:space="preserve"> c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ủ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a n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ướ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c ta lúc đó còn là bi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ể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 xml:space="preserve">n. </w:t>
      </w:r>
    </w:p>
    <w:p w:rsidR="00B82F0C" w:rsidRPr="00E57027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pl-PL"/>
        </w:rPr>
      </w:pPr>
      <w:r w:rsidRPr="00E57027">
        <w:rPr>
          <w:rFonts w:ascii="Times New Roman" w:eastAsia="Times New Roman" w:hAnsi="Times New Roman"/>
          <w:sz w:val="28"/>
          <w:szCs w:val="28"/>
          <w:lang w:val="pl-PL"/>
        </w:rPr>
        <w:t>- Ph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ầ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 đ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ấ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t li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ề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 là nh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ữ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ng m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ả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ng n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ề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 c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ổ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: vòm sông Ch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ả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y, Hoàng Liên S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ơ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 xml:space="preserve">n, Sông Mã, Kon Tum. </w:t>
      </w:r>
    </w:p>
    <w:p w:rsidR="00B82F0C" w:rsidRPr="00E57027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b/>
          <w:sz w:val="28"/>
          <w:szCs w:val="28"/>
          <w:lang w:val="pl-PL"/>
        </w:rPr>
      </w:pPr>
      <w:r w:rsidRPr="00E57027">
        <w:rPr>
          <w:rFonts w:ascii="Times New Roman" w:eastAsia="Times New Roman" w:hAnsi="Times New Roman"/>
          <w:sz w:val="28"/>
          <w:szCs w:val="28"/>
          <w:lang w:val="pl-PL"/>
        </w:rPr>
        <w:t>- Các loài sinh v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ậ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t còn r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ấ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t ít và đ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ơ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 gi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ả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n. Khí quy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ể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n r</w:t>
      </w:r>
      <w:r w:rsidRPr="00E57027">
        <w:rPr>
          <w:rFonts w:ascii="Times New Roman" w:eastAsia="Times New Roman" w:hAnsi="Times New Roman" w:cs="Tahoma"/>
          <w:sz w:val="28"/>
          <w:szCs w:val="28"/>
          <w:lang w:val="pl-PL"/>
        </w:rPr>
        <w:t>ấ</w:t>
      </w:r>
      <w:r w:rsidRPr="00E57027">
        <w:rPr>
          <w:rFonts w:ascii="Times New Roman" w:eastAsia="Times New Roman" w:hAnsi="Times New Roman"/>
          <w:sz w:val="28"/>
          <w:szCs w:val="28"/>
          <w:lang w:val="pl-PL"/>
        </w:rPr>
        <w:t>t ít ô-xi.</w:t>
      </w:r>
    </w:p>
    <w:p w:rsidR="00B82F0C" w:rsidRPr="00420AD5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420AD5">
        <w:rPr>
          <w:rFonts w:ascii="Times New Roman" w:eastAsia="Times New Roman" w:hAnsi="Times New Roman"/>
          <w:b/>
          <w:sz w:val="28"/>
          <w:szCs w:val="28"/>
          <w:lang w:val="sv-SE"/>
        </w:rPr>
        <w:t>II. Giai đo</w:t>
      </w:r>
      <w:r w:rsidRPr="00420AD5">
        <w:rPr>
          <w:rFonts w:ascii="Times New Roman" w:eastAsia="Times New Roman" w:hAnsi="Times New Roman" w:cs="Tahoma"/>
          <w:b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b/>
          <w:sz w:val="28"/>
          <w:szCs w:val="28"/>
          <w:lang w:val="sv-SE"/>
        </w:rPr>
        <w:t>n C</w:t>
      </w:r>
      <w:r w:rsidRPr="00420AD5">
        <w:rPr>
          <w:rFonts w:ascii="Times New Roman" w:eastAsia="Times New Roman" w:hAnsi="Times New Roman" w:cs="Tahoma"/>
          <w:b/>
          <w:sz w:val="28"/>
          <w:szCs w:val="28"/>
          <w:lang w:val="sv-SE"/>
        </w:rPr>
        <w:t>ổ</w:t>
      </w:r>
      <w:r w:rsidRPr="00420AD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Ki</w:t>
      </w:r>
      <w:r w:rsidRPr="00420AD5">
        <w:rPr>
          <w:rFonts w:ascii="Times New Roman" w:eastAsia="Times New Roman" w:hAnsi="Times New Roman" w:cs="Tahoma"/>
          <w:b/>
          <w:sz w:val="28"/>
          <w:szCs w:val="28"/>
          <w:lang w:val="sv-SE"/>
        </w:rPr>
        <w:t>ế</w:t>
      </w:r>
      <w:r w:rsidRPr="00420AD5">
        <w:rPr>
          <w:rFonts w:ascii="Times New Roman" w:eastAsia="Times New Roman" w:hAnsi="Times New Roman"/>
          <w:b/>
          <w:sz w:val="28"/>
          <w:szCs w:val="28"/>
          <w:lang w:val="sv-SE"/>
        </w:rPr>
        <w:t>n t</w:t>
      </w:r>
      <w:r w:rsidRPr="00420AD5">
        <w:rPr>
          <w:rFonts w:ascii="Times New Roman" w:eastAsia="Times New Roman" w:hAnsi="Times New Roman" w:cs="Tahoma"/>
          <w:b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o </w:t>
      </w:r>
    </w:p>
    <w:p w:rsidR="00B82F0C" w:rsidRPr="00420AD5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sv-SE"/>
        </w:rPr>
      </w:pPr>
      <w:r w:rsidRPr="00420AD5">
        <w:rPr>
          <w:rFonts w:ascii="Times New Roman" w:eastAsia="Times New Roman" w:hAnsi="Times New Roman"/>
          <w:sz w:val="28"/>
          <w:szCs w:val="28"/>
          <w:lang w:val="sv-SE"/>
        </w:rPr>
        <w:t>- Phát tri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ể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n, m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ở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r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ộ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ng và 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ổ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ị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nh lãnh th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ổ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. Cách ngày nay kho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ả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ng 65 tri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ệ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u năm. Có nhi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ề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u v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ậ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ộ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ng t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o núi l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ớ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làm thay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ổ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i hình th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ể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n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ướ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c ta so v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ớ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i tr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ướ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c. Ph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ầ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l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ớ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n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ướ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c ta tr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ở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thành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ấ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t li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ề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n. </w:t>
      </w:r>
    </w:p>
    <w:p w:rsidR="00B82F0C" w:rsidRPr="00420AD5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sv-SE"/>
        </w:rPr>
      </w:pPr>
      <w:r w:rsidRPr="00420AD5">
        <w:rPr>
          <w:rFonts w:ascii="Times New Roman" w:eastAsia="Times New Roman" w:hAnsi="Times New Roman"/>
          <w:sz w:val="28"/>
          <w:szCs w:val="28"/>
          <w:lang w:val="sv-SE"/>
        </w:rPr>
        <w:t>- Xu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ấ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t hi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ệ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các kh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ố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i núi đá vôi và các b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ể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than l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ớ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t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ậ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p trung 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ở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mi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ề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B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ắ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c và r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ả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i rác 1 s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ố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n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i. </w:t>
      </w:r>
    </w:p>
    <w:p w:rsidR="00B82F0C" w:rsidRPr="00420AD5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sv-SE"/>
        </w:rPr>
      </w:pPr>
      <w:r w:rsidRPr="00420AD5">
        <w:rPr>
          <w:rFonts w:ascii="Times New Roman" w:eastAsia="Times New Roman" w:hAnsi="Times New Roman"/>
          <w:sz w:val="28"/>
          <w:szCs w:val="28"/>
          <w:lang w:val="sv-SE"/>
        </w:rPr>
        <w:t>- Sinh v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ậ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t phát tri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ể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m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nh m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ẽ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, cu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ố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i giai đo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ị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a hình b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ị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ngo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i l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ự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c bào mòn, h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th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ấ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p.</w:t>
      </w:r>
    </w:p>
    <w:p w:rsidR="00B82F0C" w:rsidRPr="00420AD5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/>
          <w:b/>
          <w:sz w:val="28"/>
          <w:szCs w:val="28"/>
          <w:lang w:val="sv-SE"/>
        </w:rPr>
        <w:t>III. Gđ</w:t>
      </w:r>
      <w:r w:rsidRPr="00420AD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Tân Ki</w:t>
      </w:r>
      <w:r w:rsidRPr="00420AD5">
        <w:rPr>
          <w:rFonts w:ascii="Times New Roman" w:eastAsia="Times New Roman" w:hAnsi="Times New Roman" w:cs="Tahoma"/>
          <w:b/>
          <w:sz w:val="28"/>
          <w:szCs w:val="28"/>
          <w:lang w:val="sv-SE"/>
        </w:rPr>
        <w:t>ế</w:t>
      </w:r>
      <w:r w:rsidRPr="00420AD5">
        <w:rPr>
          <w:rFonts w:ascii="Times New Roman" w:eastAsia="Times New Roman" w:hAnsi="Times New Roman"/>
          <w:b/>
          <w:sz w:val="28"/>
          <w:szCs w:val="28"/>
          <w:lang w:val="sv-SE"/>
        </w:rPr>
        <w:t>n t</w:t>
      </w:r>
      <w:r w:rsidRPr="00420AD5">
        <w:rPr>
          <w:rFonts w:ascii="Times New Roman" w:eastAsia="Times New Roman" w:hAnsi="Times New Roman" w:cs="Tahoma"/>
          <w:b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o </w:t>
      </w:r>
    </w:p>
    <w:p w:rsidR="00B82F0C" w:rsidRPr="00420AD5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sv-SE"/>
        </w:rPr>
      </w:pPr>
      <w:r w:rsidRPr="00420AD5">
        <w:rPr>
          <w:rFonts w:ascii="Times New Roman" w:eastAsia="Times New Roman" w:hAnsi="Times New Roman"/>
          <w:sz w:val="28"/>
          <w:szCs w:val="28"/>
          <w:lang w:val="sv-SE"/>
        </w:rPr>
        <w:t>- T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o nên di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ệ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m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o hi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ệ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t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i c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ủ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a lãnh th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ổ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và còn đang ti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ế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p di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ễ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n. </w:t>
      </w:r>
    </w:p>
    <w:p w:rsidR="00B82F0C" w:rsidRPr="00420AD5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sv-SE"/>
        </w:rPr>
      </w:pPr>
      <w:r w:rsidRPr="00420AD5">
        <w:rPr>
          <w:rFonts w:ascii="Times New Roman" w:eastAsia="Times New Roman" w:hAnsi="Times New Roman"/>
          <w:sz w:val="28"/>
          <w:szCs w:val="28"/>
          <w:lang w:val="sv-SE"/>
        </w:rPr>
        <w:t>-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ị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a hình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ượ</w:t>
      </w:r>
      <w:r>
        <w:rPr>
          <w:rFonts w:ascii="Times New Roman" w:eastAsia="Times New Roman" w:hAnsi="Times New Roman"/>
          <w:sz w:val="28"/>
          <w:szCs w:val="28"/>
          <w:lang w:val="sv-SE"/>
        </w:rPr>
        <w:t>c nâng cao (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Hoàng Liên S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ơ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v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ớ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i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ỉ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nh Phan-xi-păng) </w:t>
      </w:r>
    </w:p>
    <w:p w:rsidR="00B82F0C" w:rsidRPr="00420AD5" w:rsidRDefault="00B82F0C" w:rsidP="00B82F0C">
      <w:pPr>
        <w:spacing w:after="0" w:line="312" w:lineRule="auto"/>
        <w:ind w:right="-58"/>
        <w:rPr>
          <w:rFonts w:ascii="Times New Roman" w:eastAsia="Times New Roman" w:hAnsi="Times New Roman"/>
          <w:sz w:val="28"/>
          <w:szCs w:val="28"/>
          <w:lang w:val="sv-SE"/>
        </w:rPr>
      </w:pP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- Hình thành các cao nguyên badan 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ở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Tây Nguyên, các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ồ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ng b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ằ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ng phù sa: sông H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ồ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ng, Sông C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ử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u Long, các b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ể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d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ầ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u khí 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ở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 th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ề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m l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ụ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c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ị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 xml:space="preserve">a.   </w:t>
      </w:r>
    </w:p>
    <w:p w:rsidR="00B82F0C" w:rsidRDefault="00B82F0C" w:rsidP="00B82F0C">
      <w:pPr>
        <w:spacing w:after="0" w:line="312" w:lineRule="auto"/>
        <w:ind w:right="-58"/>
        <w:rPr>
          <w:rFonts w:ascii="Times New Roman" w:hAnsi="Times New Roman"/>
          <w:i/>
          <w:sz w:val="28"/>
          <w:szCs w:val="28"/>
          <w:lang w:val="pl-PL"/>
        </w:rPr>
      </w:pPr>
      <w:r w:rsidRPr="00420AD5">
        <w:rPr>
          <w:rFonts w:ascii="Times New Roman" w:eastAsia="Times New Roman" w:hAnsi="Times New Roman"/>
          <w:sz w:val="28"/>
          <w:szCs w:val="28"/>
          <w:lang w:val="sv-SE"/>
        </w:rPr>
        <w:t>- Sinh v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ậ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t phát tri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ể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phong phú và hoàn thi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ệ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n, xu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ấ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t hi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ệ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n loài ng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ườ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i trên Trái Đ</w:t>
      </w:r>
      <w:r w:rsidRPr="00420AD5">
        <w:rPr>
          <w:rFonts w:ascii="Times New Roman" w:eastAsia="Times New Roman" w:hAnsi="Times New Roman" w:cs="Tahoma"/>
          <w:sz w:val="28"/>
          <w:szCs w:val="28"/>
          <w:lang w:val="sv-SE"/>
        </w:rPr>
        <w:t>ấ</w:t>
      </w:r>
      <w:r w:rsidRPr="00420AD5">
        <w:rPr>
          <w:rFonts w:ascii="Times New Roman" w:eastAsia="Times New Roman" w:hAnsi="Times New Roman"/>
          <w:sz w:val="28"/>
          <w:szCs w:val="28"/>
          <w:lang w:val="sv-SE"/>
        </w:rPr>
        <w:t>t.</w:t>
      </w:r>
    </w:p>
    <w:p w:rsidR="00B82F0C" w:rsidRDefault="00B82F0C" w:rsidP="00B82F0C">
      <w:pPr>
        <w:spacing w:after="0" w:line="312" w:lineRule="auto"/>
        <w:ind w:right="-58"/>
        <w:rPr>
          <w:rFonts w:ascii="Times New Roman" w:hAnsi="Times New Roman"/>
          <w:b/>
          <w:i/>
          <w:sz w:val="28"/>
          <w:szCs w:val="28"/>
          <w:lang w:val="pl-PL"/>
        </w:rPr>
      </w:pPr>
    </w:p>
    <w:p w:rsidR="00B82F0C" w:rsidRDefault="00B82F0C" w:rsidP="00B82F0C">
      <w:pPr>
        <w:spacing w:after="0" w:line="312" w:lineRule="auto"/>
        <w:ind w:right="-58"/>
        <w:rPr>
          <w:rFonts w:ascii="Times New Roman" w:hAnsi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/>
          <w:b/>
          <w:i/>
          <w:sz w:val="28"/>
          <w:szCs w:val="28"/>
          <w:lang w:val="pl-PL"/>
        </w:rPr>
        <w:t>Câu hỏi ôn tập</w:t>
      </w:r>
    </w:p>
    <w:p w:rsidR="00B82F0C" w:rsidRDefault="00B82F0C" w:rsidP="00B82F0C">
      <w:pPr>
        <w:spacing w:after="0" w:line="312" w:lineRule="auto"/>
        <w:ind w:right="-58"/>
        <w:rPr>
          <w:rFonts w:ascii="Times New Roman" w:hAnsi="Times New Roman"/>
          <w:i/>
          <w:sz w:val="28"/>
          <w:szCs w:val="28"/>
          <w:lang w:val="pl-PL"/>
        </w:rPr>
      </w:pPr>
      <w:r>
        <w:rPr>
          <w:rFonts w:ascii="Times New Roman" w:hAnsi="Times New Roman"/>
          <w:i/>
          <w:sz w:val="28"/>
          <w:szCs w:val="28"/>
          <w:lang w:val="pl-PL"/>
        </w:rPr>
        <w:t>Câu 1: Trình bày đặc điểm giai đoạn Tân kiến tạo (quá trình hình thành: thời gian, sinh vật, các dạng địa hình).</w:t>
      </w:r>
    </w:p>
    <w:p w:rsidR="00B82F0C" w:rsidRPr="00EF5BA3" w:rsidRDefault="00B82F0C" w:rsidP="00B82F0C">
      <w:pPr>
        <w:spacing w:after="0" w:line="312" w:lineRule="auto"/>
        <w:ind w:right="-58"/>
        <w:rPr>
          <w:rFonts w:ascii="Times New Roman" w:hAnsi="Times New Roman"/>
          <w:i/>
          <w:sz w:val="28"/>
          <w:szCs w:val="28"/>
          <w:lang w:val="pl-PL"/>
        </w:rPr>
      </w:pPr>
      <w:r>
        <w:rPr>
          <w:rFonts w:ascii="Times New Roman" w:hAnsi="Times New Roman"/>
          <w:i/>
          <w:sz w:val="28"/>
          <w:szCs w:val="28"/>
          <w:lang w:val="pl-PL"/>
        </w:rPr>
        <w:t>Câu 2: Cho biết một số trận động đất khá mạnh xảy ra những năm gần đây tại khu vực Điện Biên, Lai Châu chứng tỏ điều gì?</w:t>
      </w:r>
    </w:p>
    <w:p w:rsidR="00B82F0C" w:rsidRDefault="00B82F0C" w:rsidP="00B82F0C">
      <w:pPr>
        <w:spacing w:after="0" w:line="312" w:lineRule="auto"/>
        <w:ind w:right="-58"/>
        <w:jc w:val="center"/>
        <w:rPr>
          <w:rFonts w:ascii="Times New Roman" w:hAnsi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/>
          <w:b/>
          <w:i/>
          <w:sz w:val="28"/>
          <w:szCs w:val="28"/>
          <w:lang w:val="pl-PL"/>
        </w:rPr>
        <w:t>------------------------------------------------------</w:t>
      </w:r>
    </w:p>
    <w:p w:rsidR="00B82F0C" w:rsidRPr="00E57027" w:rsidRDefault="00B82F0C" w:rsidP="00B82F0C">
      <w:pPr>
        <w:spacing w:after="0" w:line="312" w:lineRule="auto"/>
        <w:ind w:right="-58"/>
        <w:jc w:val="center"/>
        <w:rPr>
          <w:rFonts w:ascii="Times New Roman" w:hAnsi="Times New Roman"/>
          <w:b/>
          <w:sz w:val="36"/>
          <w:szCs w:val="36"/>
          <w:lang w:val="sv-SE"/>
        </w:rPr>
      </w:pPr>
      <w:r w:rsidRPr="00E57027">
        <w:rPr>
          <w:rFonts w:ascii="Times New Roman" w:hAnsi="Times New Roman"/>
          <w:b/>
          <w:i/>
          <w:sz w:val="28"/>
          <w:szCs w:val="28"/>
          <w:lang w:val="sv-SE"/>
        </w:rPr>
        <w:t>Tiết 29 - BÀI 26:</w:t>
      </w:r>
      <w:r w:rsidRPr="00E57027">
        <w:rPr>
          <w:rFonts w:ascii="Times New Roman" w:hAnsi="Times New Roman"/>
          <w:b/>
          <w:sz w:val="28"/>
          <w:szCs w:val="28"/>
          <w:lang w:val="sv-SE"/>
        </w:rPr>
        <w:t xml:space="preserve">   </w:t>
      </w:r>
      <w:r w:rsidRPr="00E57027">
        <w:rPr>
          <w:rFonts w:ascii="Times New Roman" w:hAnsi="Times New Roman"/>
          <w:b/>
          <w:sz w:val="36"/>
          <w:szCs w:val="36"/>
          <w:lang w:val="sv-SE"/>
        </w:rPr>
        <w:t xml:space="preserve">ĐẶC ĐIỂM TÀI NGUYÊN </w:t>
      </w:r>
    </w:p>
    <w:p w:rsidR="00B82F0C" w:rsidRPr="00E57027" w:rsidRDefault="00B82F0C" w:rsidP="00B82F0C">
      <w:pPr>
        <w:spacing w:after="0" w:line="312" w:lineRule="auto"/>
        <w:ind w:right="-58"/>
        <w:jc w:val="center"/>
        <w:rPr>
          <w:rFonts w:ascii="Times New Roman" w:hAnsi="Times New Roman"/>
          <w:b/>
          <w:sz w:val="36"/>
          <w:szCs w:val="36"/>
          <w:lang w:val="sv-SE"/>
        </w:rPr>
      </w:pPr>
      <w:r w:rsidRPr="00E57027">
        <w:rPr>
          <w:rFonts w:ascii="Times New Roman" w:hAnsi="Times New Roman"/>
          <w:b/>
          <w:sz w:val="36"/>
          <w:szCs w:val="36"/>
          <w:lang w:val="sv-SE"/>
        </w:rPr>
        <w:t>KHOÁNG SẢN  VIỆT NAM</w:t>
      </w:r>
    </w:p>
    <w:p w:rsidR="00B82F0C" w:rsidRPr="00E57027" w:rsidRDefault="00B82F0C" w:rsidP="00B82F0C">
      <w:pPr>
        <w:tabs>
          <w:tab w:val="left" w:pos="3312"/>
        </w:tabs>
        <w:spacing w:after="0" w:line="312" w:lineRule="auto"/>
        <w:ind w:right="-58"/>
        <w:rPr>
          <w:rFonts w:ascii="Times New Roman" w:hAnsi="Times New Roman"/>
          <w:b/>
          <w:sz w:val="28"/>
          <w:szCs w:val="28"/>
          <w:lang w:val="pl-PL"/>
        </w:rPr>
      </w:pPr>
      <w:r w:rsidRPr="00E57027">
        <w:rPr>
          <w:rFonts w:ascii="Times New Roman" w:hAnsi="Times New Roman"/>
          <w:b/>
          <w:sz w:val="28"/>
          <w:szCs w:val="28"/>
          <w:lang w:val="pl-PL"/>
        </w:rPr>
        <w:t>1. Việt Nam là nước giàu khoáng sản</w:t>
      </w:r>
    </w:p>
    <w:p w:rsidR="00B82F0C" w:rsidRPr="00E57027" w:rsidRDefault="00B82F0C" w:rsidP="00B82F0C">
      <w:pPr>
        <w:tabs>
          <w:tab w:val="left" w:pos="3312"/>
        </w:tabs>
        <w:spacing w:after="0" w:line="312" w:lineRule="auto"/>
        <w:ind w:right="-58"/>
        <w:rPr>
          <w:rFonts w:ascii="Times New Roman" w:hAnsi="Times New Roman"/>
          <w:b/>
          <w:sz w:val="28"/>
          <w:szCs w:val="28"/>
          <w:lang w:val="pl-PL"/>
        </w:rPr>
      </w:pPr>
      <w:r w:rsidRPr="00E57027">
        <w:rPr>
          <w:rFonts w:ascii="Times New Roman" w:hAnsi="Times New Roman"/>
          <w:sz w:val="28"/>
          <w:szCs w:val="28"/>
          <w:lang w:val="pl-PL"/>
        </w:rPr>
        <w:lastRenderedPageBreak/>
        <w:t xml:space="preserve">- Khoáng sản </w:t>
      </w:r>
      <w:r w:rsidRPr="00E57027">
        <w:rPr>
          <w:sz w:val="28"/>
          <w:szCs w:val="28"/>
          <w:lang w:val="pl-PL"/>
        </w:rPr>
        <w:t>n</w:t>
      </w:r>
      <w:r w:rsidRPr="00E57027">
        <w:rPr>
          <w:rFonts w:ascii="Times New Roman" w:hAnsi="Times New Roman"/>
          <w:sz w:val="28"/>
          <w:szCs w:val="28"/>
          <w:lang w:val="pl-PL"/>
        </w:rPr>
        <w:t>ướ</w:t>
      </w:r>
      <w:r w:rsidRPr="00E57027">
        <w:rPr>
          <w:sz w:val="28"/>
          <w:szCs w:val="28"/>
          <w:lang w:val="pl-PL"/>
        </w:rPr>
        <w:t>c</w:t>
      </w:r>
      <w:r w:rsidRPr="00E57027">
        <w:rPr>
          <w:rFonts w:ascii="Times New Roman" w:hAnsi="Times New Roman"/>
          <w:sz w:val="28"/>
          <w:szCs w:val="28"/>
          <w:lang w:val="pl-PL"/>
        </w:rPr>
        <w:t xml:space="preserve"> ta phong phú và đa dạng.</w:t>
      </w:r>
    </w:p>
    <w:p w:rsidR="00B82F0C" w:rsidRPr="00E57027" w:rsidRDefault="00B82F0C" w:rsidP="00B82F0C">
      <w:pPr>
        <w:spacing w:after="0" w:line="312" w:lineRule="auto"/>
        <w:ind w:right="-58"/>
        <w:rPr>
          <w:rFonts w:ascii="Times New Roman" w:hAnsi="Times New Roman"/>
          <w:sz w:val="28"/>
          <w:szCs w:val="28"/>
          <w:lang w:val="pl-PL"/>
        </w:rPr>
      </w:pPr>
      <w:r w:rsidRPr="00E57027">
        <w:rPr>
          <w:rFonts w:ascii="Times New Roman" w:hAnsi="Times New Roman"/>
          <w:sz w:val="28"/>
          <w:szCs w:val="28"/>
          <w:lang w:val="pl-PL"/>
        </w:rPr>
        <w:t>- Phần lơn các mỏ có trữ lượng vừa và nhỏ.</w:t>
      </w:r>
    </w:p>
    <w:p w:rsidR="00B82F0C" w:rsidRPr="00E57027" w:rsidRDefault="00B82F0C" w:rsidP="00B82F0C">
      <w:pPr>
        <w:spacing w:after="0" w:line="312" w:lineRule="auto"/>
        <w:ind w:right="-58"/>
        <w:rPr>
          <w:rFonts w:ascii="Times New Roman" w:hAnsi="Times New Roman"/>
          <w:sz w:val="28"/>
          <w:szCs w:val="28"/>
          <w:lang w:val="pl-PL"/>
        </w:rPr>
      </w:pPr>
      <w:r w:rsidRPr="00E57027">
        <w:rPr>
          <w:rFonts w:ascii="Times New Roman" w:hAnsi="Times New Roman"/>
          <w:sz w:val="28"/>
          <w:szCs w:val="28"/>
          <w:lang w:val="pl-PL"/>
        </w:rPr>
        <w:t>- Các mỏ khoáng sản có trữ lượng lớn: Than (Quảng Ninh), dầu khí đốt (Bà Rịa – Vũng Tàu), Sắt (Thanh Hóa), thiếc (Cao Bằng) ……</w:t>
      </w:r>
    </w:p>
    <w:p w:rsidR="00B82F0C" w:rsidRPr="00EF5BA3" w:rsidRDefault="00B82F0C" w:rsidP="00B82F0C">
      <w:pPr>
        <w:spacing w:after="0" w:line="312" w:lineRule="auto"/>
        <w:ind w:right="-58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2. Sự hình thành các vùng mỏ chính ở nước ta </w:t>
      </w:r>
      <w:r>
        <w:rPr>
          <w:rFonts w:ascii="Times New Roman" w:hAnsi="Times New Roman"/>
          <w:sz w:val="28"/>
          <w:szCs w:val="28"/>
          <w:lang w:val="pl-PL"/>
        </w:rPr>
        <w:t>(giảm tải)</w:t>
      </w:r>
    </w:p>
    <w:p w:rsidR="00B82F0C" w:rsidRPr="00E57027" w:rsidRDefault="00B82F0C" w:rsidP="00B82F0C">
      <w:pPr>
        <w:spacing w:after="0" w:line="312" w:lineRule="auto"/>
        <w:ind w:right="-58"/>
        <w:rPr>
          <w:rFonts w:ascii="Times New Roman" w:hAnsi="Times New Roman"/>
          <w:sz w:val="28"/>
          <w:szCs w:val="28"/>
          <w:lang w:val="pl-PL"/>
        </w:rPr>
      </w:pPr>
      <w:r w:rsidRPr="00E57027">
        <w:rPr>
          <w:rFonts w:ascii="Times New Roman" w:hAnsi="Times New Roman"/>
          <w:b/>
          <w:sz w:val="28"/>
          <w:szCs w:val="28"/>
          <w:lang w:val="pl-PL"/>
        </w:rPr>
        <w:t>3. Vấn đề khai thác và bảo vệ tài nguyên</w:t>
      </w:r>
    </w:p>
    <w:p w:rsidR="00B82F0C" w:rsidRPr="00E57027" w:rsidRDefault="00B82F0C" w:rsidP="00B82F0C">
      <w:pPr>
        <w:spacing w:after="0" w:line="312" w:lineRule="auto"/>
        <w:ind w:right="-58"/>
        <w:rPr>
          <w:rFonts w:ascii="Times New Roman" w:hAnsi="Times New Roman"/>
          <w:sz w:val="28"/>
          <w:szCs w:val="28"/>
          <w:lang w:val="pl-PL"/>
        </w:rPr>
      </w:pPr>
      <w:r w:rsidRPr="00E57027">
        <w:rPr>
          <w:rFonts w:ascii="Times New Roman" w:hAnsi="Times New Roman"/>
          <w:sz w:val="28"/>
          <w:szCs w:val="28"/>
          <w:lang w:val="pl-PL"/>
        </w:rPr>
        <w:t>- Cần thực hiện tốt luật khoảng sản để khai thác hợp lí, sử dụng tiết kiệm có hiệu quả nguồn tài nguyên khoáng sản.</w:t>
      </w:r>
    </w:p>
    <w:p w:rsidR="00B82F0C" w:rsidRDefault="00B82F0C" w:rsidP="00B82F0C">
      <w:pPr>
        <w:spacing w:after="0" w:line="312" w:lineRule="auto"/>
        <w:ind w:right="-58"/>
        <w:rPr>
          <w:rFonts w:ascii="Times New Roman" w:hAnsi="Times New Roman"/>
          <w:i/>
          <w:sz w:val="28"/>
          <w:szCs w:val="28"/>
          <w:lang w:val="pl-PL"/>
        </w:rPr>
      </w:pPr>
    </w:p>
    <w:p w:rsidR="00B82F0C" w:rsidRDefault="00B82F0C" w:rsidP="00B82F0C">
      <w:pPr>
        <w:spacing w:after="0" w:line="312" w:lineRule="auto"/>
        <w:ind w:right="-58"/>
        <w:rPr>
          <w:rFonts w:ascii="Times New Roman" w:hAnsi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/>
          <w:b/>
          <w:i/>
          <w:sz w:val="28"/>
          <w:szCs w:val="28"/>
          <w:lang w:val="pl-PL"/>
        </w:rPr>
        <w:t>Câu hỏi ôn tập</w:t>
      </w:r>
    </w:p>
    <w:p w:rsidR="00B82F0C" w:rsidRPr="00EF5BA3" w:rsidRDefault="00B82F0C" w:rsidP="00B82F0C">
      <w:pPr>
        <w:spacing w:after="0" w:line="312" w:lineRule="auto"/>
        <w:ind w:right="-58"/>
        <w:rPr>
          <w:rFonts w:ascii="Times New Roman" w:hAnsi="Times New Roman"/>
          <w:i/>
          <w:sz w:val="28"/>
          <w:szCs w:val="28"/>
          <w:lang w:val="pl-PL"/>
        </w:rPr>
      </w:pPr>
      <w:r>
        <w:rPr>
          <w:rFonts w:ascii="Times New Roman" w:hAnsi="Times New Roman"/>
          <w:i/>
          <w:sz w:val="28"/>
          <w:szCs w:val="28"/>
          <w:lang w:val="pl-PL"/>
        </w:rPr>
        <w:t>Câu 1:</w:t>
      </w:r>
      <w:r w:rsidRPr="00E57027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EF5BA3">
        <w:rPr>
          <w:rFonts w:ascii="Times New Roman" w:hAnsi="Times New Roman"/>
          <w:i/>
          <w:sz w:val="28"/>
          <w:szCs w:val="28"/>
          <w:lang w:val="pl-PL"/>
        </w:rPr>
        <w:t>Chứng minh rằng nước ta có nguồn tài nguyên khoáng sản phong phú, đa dạng?</w:t>
      </w:r>
    </w:p>
    <w:p w:rsidR="00B82F0C" w:rsidRPr="00EF5BA3" w:rsidRDefault="00B82F0C" w:rsidP="00B82F0C">
      <w:pPr>
        <w:spacing w:after="0" w:line="312" w:lineRule="auto"/>
        <w:ind w:right="-58"/>
        <w:rPr>
          <w:rFonts w:ascii="Times New Roman" w:hAnsi="Times New Roman"/>
          <w:i/>
          <w:sz w:val="28"/>
          <w:szCs w:val="28"/>
          <w:lang w:val="pl-PL"/>
        </w:rPr>
      </w:pPr>
      <w:r w:rsidRPr="00EF5BA3">
        <w:rPr>
          <w:rFonts w:ascii="Times New Roman" w:hAnsi="Times New Roman"/>
          <w:i/>
          <w:sz w:val="28"/>
          <w:szCs w:val="28"/>
          <w:lang w:val="pl-PL"/>
        </w:rPr>
        <w:t>Câu 2: Trình bày sự hình thành các mỏ khoáng sản nươc ta ?</w:t>
      </w:r>
    </w:p>
    <w:p w:rsidR="00B82F0C" w:rsidRPr="00EF5BA3" w:rsidRDefault="00B82F0C" w:rsidP="00B82F0C">
      <w:pPr>
        <w:spacing w:after="0" w:line="312" w:lineRule="auto"/>
        <w:ind w:right="-58"/>
        <w:rPr>
          <w:rFonts w:ascii="Times New Roman" w:hAnsi="Times New Roman"/>
          <w:i/>
          <w:sz w:val="28"/>
          <w:szCs w:val="28"/>
          <w:lang w:val="pl-PL"/>
        </w:rPr>
      </w:pPr>
      <w:r w:rsidRPr="00EF5BA3">
        <w:rPr>
          <w:rFonts w:ascii="Times New Roman" w:hAnsi="Times New Roman"/>
          <w:i/>
          <w:sz w:val="28"/>
          <w:szCs w:val="28"/>
          <w:lang w:val="pl-PL"/>
        </w:rPr>
        <w:t>Câu 3: Nêu 1 số nguyên nhân làm cạn kiệt một số tài nguyên khoáng sản nươc ta?</w:t>
      </w:r>
    </w:p>
    <w:p w:rsidR="00815187" w:rsidRPr="00B82F0C" w:rsidRDefault="00815187">
      <w:pPr>
        <w:rPr>
          <w:lang w:val="pl-PL"/>
        </w:rPr>
      </w:pPr>
      <w:bookmarkStart w:id="0" w:name="_GoBack"/>
      <w:bookmarkEnd w:id="0"/>
    </w:p>
    <w:sectPr w:rsidR="00815187" w:rsidRPr="00B82F0C" w:rsidSect="005E79A8">
      <w:pgSz w:w="11907" w:h="16840" w:code="9"/>
      <w:pgMar w:top="851" w:right="851" w:bottom="851" w:left="1418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0C"/>
    <w:rsid w:val="005E79A8"/>
    <w:rsid w:val="00614561"/>
    <w:rsid w:val="00815187"/>
    <w:rsid w:val="00B82F0C"/>
    <w:rsid w:val="00C42EE9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0C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0C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2020-03-31T03:18:00Z</dcterms:created>
  <dcterms:modified xsi:type="dcterms:W3CDTF">2020-03-31T03:19:00Z</dcterms:modified>
</cp:coreProperties>
</file>